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DAC" w:rsidRPr="00FF64FC" w:rsidRDefault="008C133A" w:rsidP="00FF64FC">
      <w:pPr>
        <w:spacing w:after="80"/>
        <w:jc w:val="center"/>
        <w:rPr>
          <w:b/>
          <w:u w:val="single"/>
        </w:rPr>
      </w:pPr>
      <w:r w:rsidRPr="00FF64FC">
        <w:rPr>
          <w:b/>
          <w:u w:val="single"/>
        </w:rPr>
        <w:t>COMPTE RENDU CA TCD DU 27 MARS 2015</w:t>
      </w:r>
    </w:p>
    <w:p w:rsidR="008C133A" w:rsidRDefault="008C133A" w:rsidP="008C133A">
      <w:pPr>
        <w:spacing w:after="80"/>
      </w:pPr>
    </w:p>
    <w:p w:rsidR="008C133A" w:rsidRDefault="008C133A" w:rsidP="008C133A">
      <w:pPr>
        <w:spacing w:after="80"/>
      </w:pPr>
      <w:r w:rsidRPr="00FF64FC">
        <w:rPr>
          <w:i/>
          <w:u w:val="single"/>
        </w:rPr>
        <w:t>Présents :</w:t>
      </w:r>
      <w:r>
        <w:tab/>
        <w:t>BARD Kévin</w:t>
      </w:r>
    </w:p>
    <w:p w:rsidR="008C133A" w:rsidRDefault="008C133A" w:rsidP="008C133A">
      <w:pPr>
        <w:spacing w:after="80"/>
      </w:pPr>
      <w:r>
        <w:tab/>
      </w:r>
      <w:r>
        <w:tab/>
        <w:t>CARRASSAN Emmanuel</w:t>
      </w:r>
    </w:p>
    <w:p w:rsidR="008C133A" w:rsidRDefault="008C133A" w:rsidP="008C133A">
      <w:pPr>
        <w:spacing w:after="80"/>
      </w:pPr>
      <w:r>
        <w:tab/>
      </w:r>
      <w:r>
        <w:tab/>
        <w:t>CHAMPIER Karine</w:t>
      </w:r>
    </w:p>
    <w:p w:rsidR="008C133A" w:rsidRDefault="008C133A" w:rsidP="008C133A">
      <w:pPr>
        <w:spacing w:after="80"/>
      </w:pPr>
      <w:r>
        <w:tab/>
      </w:r>
      <w:r>
        <w:tab/>
        <w:t>DOMPNIER Valérie</w:t>
      </w:r>
    </w:p>
    <w:p w:rsidR="008C133A" w:rsidRDefault="008C133A" w:rsidP="008C133A">
      <w:pPr>
        <w:spacing w:after="80"/>
      </w:pPr>
      <w:r>
        <w:tab/>
      </w:r>
      <w:r>
        <w:tab/>
        <w:t>FEILLET Yvette</w:t>
      </w:r>
    </w:p>
    <w:p w:rsidR="008C133A" w:rsidRDefault="008C133A" w:rsidP="008C133A">
      <w:pPr>
        <w:spacing w:after="80"/>
      </w:pPr>
      <w:r>
        <w:tab/>
      </w:r>
      <w:r>
        <w:tab/>
        <w:t>GARCIA Romain</w:t>
      </w:r>
    </w:p>
    <w:p w:rsidR="008C133A" w:rsidRDefault="008C133A" w:rsidP="008C133A">
      <w:pPr>
        <w:spacing w:after="80"/>
      </w:pPr>
      <w:r>
        <w:tab/>
      </w:r>
      <w:r>
        <w:tab/>
        <w:t>GORDE Nicolas</w:t>
      </w:r>
    </w:p>
    <w:p w:rsidR="008C133A" w:rsidRDefault="008C133A" w:rsidP="008C133A">
      <w:pPr>
        <w:spacing w:after="80"/>
      </w:pPr>
      <w:r>
        <w:tab/>
      </w:r>
      <w:r>
        <w:tab/>
        <w:t>LOUDUN Michel</w:t>
      </w:r>
    </w:p>
    <w:p w:rsidR="008C133A" w:rsidRDefault="008C133A" w:rsidP="008C133A">
      <w:pPr>
        <w:spacing w:after="80"/>
      </w:pPr>
      <w:r>
        <w:tab/>
      </w:r>
      <w:r>
        <w:tab/>
        <w:t>MARCHAND Stéphane</w:t>
      </w:r>
    </w:p>
    <w:p w:rsidR="008C133A" w:rsidRDefault="008C133A" w:rsidP="008C133A">
      <w:pPr>
        <w:spacing w:after="80"/>
      </w:pPr>
      <w:r>
        <w:tab/>
      </w:r>
      <w:r>
        <w:tab/>
        <w:t>NOAILLES Delphine</w:t>
      </w:r>
    </w:p>
    <w:p w:rsidR="008C133A" w:rsidRDefault="008C133A" w:rsidP="008C133A">
      <w:pPr>
        <w:spacing w:after="80"/>
      </w:pPr>
      <w:r>
        <w:tab/>
      </w:r>
      <w:r>
        <w:tab/>
        <w:t>STALDER Michaël</w:t>
      </w:r>
    </w:p>
    <w:p w:rsidR="008C133A" w:rsidRDefault="008C133A" w:rsidP="008C133A">
      <w:pPr>
        <w:spacing w:after="80"/>
      </w:pPr>
    </w:p>
    <w:p w:rsidR="008C133A" w:rsidRDefault="008C133A" w:rsidP="008C133A">
      <w:pPr>
        <w:spacing w:after="80"/>
      </w:pPr>
      <w:r w:rsidRPr="00FF64FC">
        <w:rPr>
          <w:i/>
          <w:u w:val="single"/>
        </w:rPr>
        <w:t>Excusés :</w:t>
      </w:r>
      <w:r>
        <w:tab/>
        <w:t>CONNORS Mallory</w:t>
      </w:r>
    </w:p>
    <w:p w:rsidR="008C133A" w:rsidRDefault="008C133A" w:rsidP="008C133A">
      <w:pPr>
        <w:spacing w:after="80"/>
      </w:pPr>
      <w:r>
        <w:tab/>
      </w:r>
      <w:r>
        <w:tab/>
        <w:t>CANTON Michel</w:t>
      </w:r>
    </w:p>
    <w:p w:rsidR="007B68DF" w:rsidRDefault="007B68DF" w:rsidP="007B68DF">
      <w:pPr>
        <w:pStyle w:val="Paragraphedeliste"/>
        <w:spacing w:after="80"/>
      </w:pPr>
    </w:p>
    <w:p w:rsidR="008C133A" w:rsidRDefault="007919BB" w:rsidP="007919BB">
      <w:pPr>
        <w:pStyle w:val="Paragraphedeliste"/>
        <w:numPr>
          <w:ilvl w:val="0"/>
          <w:numId w:val="1"/>
        </w:numPr>
        <w:spacing w:after="80"/>
      </w:pPr>
      <w:r>
        <w:t>Composition du bureau :</w:t>
      </w:r>
    </w:p>
    <w:p w:rsidR="007919BB" w:rsidRDefault="007919BB" w:rsidP="007919BB">
      <w:pPr>
        <w:pStyle w:val="Paragraphedeliste"/>
        <w:spacing w:after="80"/>
        <w:ind w:left="1416"/>
      </w:pPr>
      <w:r>
        <w:t>CONNORS Mallory Président</w:t>
      </w:r>
    </w:p>
    <w:p w:rsidR="007919BB" w:rsidRDefault="007919BB" w:rsidP="007919BB">
      <w:pPr>
        <w:pStyle w:val="Paragraphedeliste"/>
        <w:spacing w:after="80"/>
        <w:ind w:left="1416"/>
      </w:pPr>
      <w:r>
        <w:t>CANTON Michel Vice-Président</w:t>
      </w:r>
    </w:p>
    <w:p w:rsidR="007919BB" w:rsidRDefault="007919BB" w:rsidP="007919BB">
      <w:pPr>
        <w:pStyle w:val="Paragraphedeliste"/>
        <w:spacing w:after="80"/>
        <w:ind w:left="1416"/>
      </w:pPr>
      <w:r>
        <w:t>MARCHAND Stéphane Trésorier, CARRASSAN Emmanuel Adjoint</w:t>
      </w:r>
    </w:p>
    <w:p w:rsidR="007919BB" w:rsidRDefault="007919BB" w:rsidP="007919BB">
      <w:pPr>
        <w:pStyle w:val="Paragraphedeliste"/>
        <w:spacing w:after="80"/>
        <w:ind w:left="1416"/>
      </w:pPr>
      <w:r>
        <w:t>LOUDUN Michel Secrétaire, STALDER Michaël Adjoint</w:t>
      </w:r>
    </w:p>
    <w:p w:rsidR="007919BB" w:rsidRDefault="007919BB" w:rsidP="007919BB">
      <w:pPr>
        <w:pStyle w:val="Paragraphedeliste"/>
        <w:spacing w:after="80"/>
        <w:ind w:left="1416"/>
      </w:pPr>
      <w:r>
        <w:t>GARCIA Romain Responsable communication</w:t>
      </w:r>
    </w:p>
    <w:p w:rsidR="007919BB" w:rsidRDefault="007919BB" w:rsidP="007919BB">
      <w:pPr>
        <w:pStyle w:val="Paragraphedeliste"/>
        <w:spacing w:after="80"/>
        <w:ind w:left="1416"/>
      </w:pPr>
    </w:p>
    <w:p w:rsidR="008C133A" w:rsidRDefault="008C133A" w:rsidP="00FF64FC">
      <w:pPr>
        <w:pStyle w:val="Paragraphedeliste"/>
        <w:numPr>
          <w:ilvl w:val="0"/>
          <w:numId w:val="1"/>
        </w:numPr>
        <w:spacing w:after="80"/>
      </w:pPr>
      <w:r>
        <w:t>Stage découvert</w:t>
      </w:r>
      <w:r w:rsidR="009E7695">
        <w:t>e</w:t>
      </w:r>
      <w:r>
        <w:t xml:space="preserve"> tennis Décathlon du 25 avril 2015</w:t>
      </w:r>
    </w:p>
    <w:p w:rsidR="00B83709" w:rsidRDefault="008C133A" w:rsidP="008C133A">
      <w:pPr>
        <w:spacing w:after="80"/>
      </w:pPr>
      <w:r>
        <w:tab/>
      </w:r>
      <w:r w:rsidR="00FF64FC">
        <w:tab/>
      </w:r>
      <w:r w:rsidR="00B83709">
        <w:t>Horaires prévus 11h-18h (2 équipes pour organiser)</w:t>
      </w:r>
    </w:p>
    <w:p w:rsidR="0095798D" w:rsidRDefault="0095798D" w:rsidP="008C133A">
      <w:pPr>
        <w:spacing w:after="80"/>
      </w:pPr>
      <w:r>
        <w:tab/>
      </w:r>
      <w:r>
        <w:tab/>
        <w:t>Voir la disponibilité des membres du CA</w:t>
      </w:r>
      <w:r w:rsidR="009E7695">
        <w:t xml:space="preserve"> + enfants</w:t>
      </w:r>
    </w:p>
    <w:p w:rsidR="00B83709" w:rsidRDefault="00B83709" w:rsidP="008C133A">
      <w:pPr>
        <w:spacing w:after="80"/>
      </w:pPr>
    </w:p>
    <w:p w:rsidR="00B83709" w:rsidRDefault="00B83709" w:rsidP="00FF64FC">
      <w:pPr>
        <w:pStyle w:val="Paragraphedeliste"/>
        <w:numPr>
          <w:ilvl w:val="0"/>
          <w:numId w:val="1"/>
        </w:numPr>
        <w:spacing w:after="80"/>
      </w:pPr>
      <w:r>
        <w:t>Paiement des licences du nouveau bureau</w:t>
      </w:r>
      <w:r w:rsidR="0095798D">
        <w:t> : fait par Hervé A</w:t>
      </w:r>
    </w:p>
    <w:p w:rsidR="00B83709" w:rsidRDefault="00B83709" w:rsidP="008C133A">
      <w:pPr>
        <w:spacing w:after="80"/>
      </w:pPr>
    </w:p>
    <w:p w:rsidR="00B83709" w:rsidRDefault="00B83709" w:rsidP="00FF64FC">
      <w:pPr>
        <w:pStyle w:val="Paragraphedeliste"/>
        <w:numPr>
          <w:ilvl w:val="0"/>
          <w:numId w:val="1"/>
        </w:numPr>
        <w:spacing w:after="80"/>
      </w:pPr>
      <w:r>
        <w:t>Approvisionnement du distributeur de boissons : Michel L</w:t>
      </w:r>
      <w:r w:rsidR="0095798D">
        <w:t xml:space="preserve"> (</w:t>
      </w:r>
      <w:proofErr w:type="spellStart"/>
      <w:r w:rsidR="0095798D">
        <w:t>intermarché</w:t>
      </w:r>
      <w:proofErr w:type="spellEnd"/>
      <w:r w:rsidR="0095798D">
        <w:t>) Nicolas G (</w:t>
      </w:r>
      <w:proofErr w:type="spellStart"/>
      <w:r w:rsidR="0095798D">
        <w:t>Montel</w:t>
      </w:r>
      <w:proofErr w:type="spellEnd"/>
      <w:r w:rsidR="0095798D">
        <w:t xml:space="preserve"> Distribution)</w:t>
      </w:r>
    </w:p>
    <w:p w:rsidR="007919BB" w:rsidRDefault="007919BB" w:rsidP="007919BB">
      <w:pPr>
        <w:pStyle w:val="Paragraphedeliste"/>
      </w:pPr>
    </w:p>
    <w:p w:rsidR="007919BB" w:rsidRDefault="007919BB" w:rsidP="00FF64FC">
      <w:pPr>
        <w:pStyle w:val="Paragraphedeliste"/>
        <w:numPr>
          <w:ilvl w:val="0"/>
          <w:numId w:val="1"/>
        </w:numPr>
        <w:spacing w:after="80"/>
      </w:pPr>
      <w:r>
        <w:t>Démarchage nouveaux fournisseurs club : Kévin B</w:t>
      </w:r>
    </w:p>
    <w:p w:rsidR="00B83709" w:rsidRDefault="00B83709" w:rsidP="008C133A">
      <w:pPr>
        <w:spacing w:after="80"/>
      </w:pPr>
    </w:p>
    <w:p w:rsidR="00B83709" w:rsidRDefault="00B83709" w:rsidP="00FF64FC">
      <w:pPr>
        <w:pStyle w:val="Paragraphedeliste"/>
        <w:numPr>
          <w:ilvl w:val="0"/>
          <w:numId w:val="1"/>
        </w:numPr>
        <w:spacing w:after="80"/>
      </w:pPr>
      <w:r>
        <w:t>Cotisations 2014/2015 non payées :</w:t>
      </w:r>
    </w:p>
    <w:p w:rsidR="00B83709" w:rsidRDefault="00B83709" w:rsidP="008C133A">
      <w:pPr>
        <w:spacing w:after="80"/>
      </w:pPr>
      <w:r>
        <w:tab/>
      </w:r>
      <w:r w:rsidR="00FF64FC">
        <w:tab/>
      </w:r>
      <w:r>
        <w:t>Rappel pour les personnes n’ayant pas encore régularisé</w:t>
      </w:r>
      <w:r w:rsidR="0095798D">
        <w:t> : Stéphane M</w:t>
      </w:r>
    </w:p>
    <w:p w:rsidR="007919BB" w:rsidRDefault="007919BB" w:rsidP="008C133A">
      <w:pPr>
        <w:spacing w:after="80"/>
      </w:pPr>
    </w:p>
    <w:p w:rsidR="007919BB" w:rsidRDefault="007919BB" w:rsidP="007919BB">
      <w:pPr>
        <w:pStyle w:val="Paragraphedeliste"/>
        <w:numPr>
          <w:ilvl w:val="0"/>
          <w:numId w:val="5"/>
        </w:numPr>
        <w:spacing w:after="80"/>
      </w:pPr>
      <w:r>
        <w:t>Affiche tournoi OPEN comité faite : Nicolas G</w:t>
      </w:r>
    </w:p>
    <w:p w:rsidR="00B83709" w:rsidRDefault="00B83709" w:rsidP="008C133A">
      <w:pPr>
        <w:spacing w:after="80"/>
      </w:pPr>
    </w:p>
    <w:p w:rsidR="00B83709" w:rsidRDefault="00B83709" w:rsidP="00FF64FC">
      <w:pPr>
        <w:pStyle w:val="Paragraphedeliste"/>
        <w:numPr>
          <w:ilvl w:val="0"/>
          <w:numId w:val="2"/>
        </w:numPr>
        <w:spacing w:after="80"/>
      </w:pPr>
      <w:r>
        <w:lastRenderedPageBreak/>
        <w:t>Stage de Pâques :</w:t>
      </w:r>
    </w:p>
    <w:p w:rsidR="00B83709" w:rsidRDefault="00B83709" w:rsidP="008C133A">
      <w:pPr>
        <w:spacing w:after="80"/>
      </w:pPr>
      <w:r>
        <w:tab/>
      </w:r>
      <w:r w:rsidR="00FF64FC">
        <w:tab/>
      </w:r>
      <w:r>
        <w:t>Format « Eté »</w:t>
      </w:r>
      <w:r w:rsidR="0095798D">
        <w:t>, 2 semaines de</w:t>
      </w:r>
      <w:r>
        <w:t xml:space="preserve"> 4 jours</w:t>
      </w:r>
    </w:p>
    <w:p w:rsidR="00B83709" w:rsidRDefault="00B83709" w:rsidP="008C133A">
      <w:pPr>
        <w:spacing w:after="80"/>
      </w:pPr>
      <w:r>
        <w:tab/>
      </w:r>
      <w:r w:rsidR="00FF64FC">
        <w:tab/>
      </w:r>
      <w:r>
        <w:t>Impression du Flyer : Romain G</w:t>
      </w:r>
    </w:p>
    <w:p w:rsidR="00B83709" w:rsidRDefault="00B83709" w:rsidP="008C133A">
      <w:pPr>
        <w:spacing w:after="80"/>
      </w:pPr>
      <w:r>
        <w:tab/>
      </w:r>
      <w:r w:rsidR="00FF64FC">
        <w:tab/>
      </w:r>
      <w:r>
        <w:t>Distribution à prévoir</w:t>
      </w:r>
      <w:r w:rsidR="0095798D">
        <w:t xml:space="preserve"> (écoles)</w:t>
      </w:r>
    </w:p>
    <w:p w:rsidR="007919BB" w:rsidRDefault="007919BB" w:rsidP="008C133A">
      <w:pPr>
        <w:spacing w:after="80"/>
      </w:pPr>
    </w:p>
    <w:p w:rsidR="007919BB" w:rsidRDefault="007919BB" w:rsidP="007919BB">
      <w:pPr>
        <w:pStyle w:val="Paragraphedeliste"/>
        <w:numPr>
          <w:ilvl w:val="0"/>
          <w:numId w:val="2"/>
        </w:numPr>
        <w:spacing w:after="80"/>
      </w:pPr>
      <w:r>
        <w:t>Partenariat Décathlon : Voir contrat des initiateurs : Nicolas G</w:t>
      </w:r>
    </w:p>
    <w:p w:rsidR="009E7695" w:rsidRDefault="009E7695" w:rsidP="009E7695">
      <w:pPr>
        <w:spacing w:after="80"/>
      </w:pPr>
    </w:p>
    <w:p w:rsidR="009E7695" w:rsidRDefault="009E7695" w:rsidP="009E7695">
      <w:pPr>
        <w:pStyle w:val="Paragraphedeliste"/>
        <w:numPr>
          <w:ilvl w:val="0"/>
          <w:numId w:val="2"/>
        </w:numPr>
        <w:spacing w:after="80"/>
      </w:pPr>
      <w:r>
        <w:t>Gestion du salarié : Mallory C</w:t>
      </w:r>
    </w:p>
    <w:p w:rsidR="00B83709" w:rsidRDefault="00B83709" w:rsidP="008C133A">
      <w:pPr>
        <w:spacing w:after="80"/>
      </w:pPr>
      <w:r>
        <w:tab/>
      </w:r>
      <w:bookmarkStart w:id="0" w:name="_GoBack"/>
      <w:bookmarkEnd w:id="0"/>
    </w:p>
    <w:p w:rsidR="00B83709" w:rsidRDefault="00B83709" w:rsidP="00FF64FC">
      <w:pPr>
        <w:pStyle w:val="Paragraphedeliste"/>
        <w:numPr>
          <w:ilvl w:val="0"/>
          <w:numId w:val="2"/>
        </w:numPr>
        <w:spacing w:after="80"/>
      </w:pPr>
      <w:r>
        <w:t>Journée de rattrapage « intempéries » :</w:t>
      </w:r>
    </w:p>
    <w:p w:rsidR="00B83709" w:rsidRDefault="00B83709" w:rsidP="008C133A">
      <w:pPr>
        <w:spacing w:after="80"/>
      </w:pPr>
      <w:r>
        <w:tab/>
      </w:r>
      <w:r w:rsidR="00FF64FC">
        <w:tab/>
      </w:r>
      <w:r>
        <w:t>9h-17h + repas</w:t>
      </w:r>
    </w:p>
    <w:p w:rsidR="00B83709" w:rsidRDefault="00B83709" w:rsidP="008C133A">
      <w:pPr>
        <w:spacing w:after="80"/>
      </w:pPr>
      <w:r>
        <w:tab/>
      </w:r>
      <w:r w:rsidR="00FF64FC">
        <w:tab/>
      </w:r>
      <w:r>
        <w:t>Toutes catégories</w:t>
      </w:r>
    </w:p>
    <w:p w:rsidR="00B83709" w:rsidRDefault="00B83709" w:rsidP="008C133A">
      <w:pPr>
        <w:spacing w:after="80"/>
      </w:pPr>
      <w:r>
        <w:tab/>
      </w:r>
      <w:r w:rsidR="00FF64FC">
        <w:tab/>
      </w:r>
      <w:r>
        <w:t>Date à définir (éventuellement le 17 mai)</w:t>
      </w:r>
    </w:p>
    <w:p w:rsidR="00B83709" w:rsidRDefault="00B83709" w:rsidP="008C133A">
      <w:pPr>
        <w:spacing w:after="80"/>
      </w:pPr>
    </w:p>
    <w:p w:rsidR="00B83709" w:rsidRDefault="00B83709" w:rsidP="00FF64FC">
      <w:pPr>
        <w:pStyle w:val="Paragraphedeliste"/>
        <w:numPr>
          <w:ilvl w:val="0"/>
          <w:numId w:val="2"/>
        </w:numPr>
        <w:spacing w:after="80"/>
      </w:pPr>
      <w:r>
        <w:t>Réservation des terrains le 26 avril 2015 pour Journée « Raquettes » Yvette F</w:t>
      </w:r>
    </w:p>
    <w:p w:rsidR="00B83709" w:rsidRDefault="00B83709" w:rsidP="008C133A">
      <w:pPr>
        <w:spacing w:after="80"/>
      </w:pPr>
    </w:p>
    <w:p w:rsidR="00B83709" w:rsidRDefault="00B83709" w:rsidP="00FF64FC">
      <w:pPr>
        <w:pStyle w:val="Paragraphedeliste"/>
        <w:numPr>
          <w:ilvl w:val="0"/>
          <w:numId w:val="2"/>
        </w:numPr>
        <w:spacing w:after="80"/>
      </w:pPr>
      <w:r>
        <w:t>Signification d’ordonnance portant injonction de payer (SARL ANSELME HTE PROVENCE)</w:t>
      </w:r>
    </w:p>
    <w:p w:rsidR="00B83709" w:rsidRDefault="00B83709" w:rsidP="008C133A">
      <w:pPr>
        <w:spacing w:after="80"/>
      </w:pPr>
      <w:r>
        <w:tab/>
      </w:r>
      <w:r w:rsidR="00FF64FC">
        <w:tab/>
      </w:r>
      <w:r>
        <w:t>Dossier confié à Mallory C</w:t>
      </w:r>
    </w:p>
    <w:p w:rsidR="00B83709" w:rsidRDefault="00B83709" w:rsidP="008C133A">
      <w:pPr>
        <w:spacing w:after="80"/>
      </w:pPr>
    </w:p>
    <w:p w:rsidR="00B83709" w:rsidRDefault="00B83709" w:rsidP="00FF64FC">
      <w:pPr>
        <w:pStyle w:val="Paragraphedeliste"/>
        <w:numPr>
          <w:ilvl w:val="0"/>
          <w:numId w:val="3"/>
        </w:numPr>
        <w:spacing w:after="80"/>
      </w:pPr>
      <w:r>
        <w:t xml:space="preserve">Autorisation pour « signature » Stéphane M, </w:t>
      </w:r>
      <w:r w:rsidR="0095798D">
        <w:t>Miche C</w:t>
      </w:r>
      <w:r>
        <w:t>, Mallory C</w:t>
      </w:r>
    </w:p>
    <w:p w:rsidR="00B83709" w:rsidRDefault="00B83709" w:rsidP="008C133A">
      <w:pPr>
        <w:spacing w:after="80"/>
      </w:pPr>
      <w:r>
        <w:tab/>
      </w:r>
      <w:r w:rsidR="00FF64FC">
        <w:tab/>
      </w:r>
      <w:r w:rsidR="0095798D">
        <w:t>Prendre RDV LCL</w:t>
      </w:r>
    </w:p>
    <w:p w:rsidR="00B83709" w:rsidRDefault="00B83709" w:rsidP="008C133A">
      <w:pPr>
        <w:spacing w:after="80"/>
      </w:pPr>
    </w:p>
    <w:p w:rsidR="00D752B1" w:rsidRDefault="00B83709" w:rsidP="00FF64FC">
      <w:pPr>
        <w:pStyle w:val="Paragraphedeliste"/>
        <w:numPr>
          <w:ilvl w:val="0"/>
          <w:numId w:val="3"/>
        </w:numPr>
        <w:spacing w:after="80"/>
      </w:pPr>
      <w:r>
        <w:t>Récupérer les clés TCD</w:t>
      </w:r>
      <w:r w:rsidR="0095798D">
        <w:t xml:space="preserve"> ancien bureau</w:t>
      </w:r>
    </w:p>
    <w:p w:rsidR="00D752B1" w:rsidRDefault="00D752B1" w:rsidP="008C133A">
      <w:pPr>
        <w:spacing w:after="80"/>
      </w:pPr>
    </w:p>
    <w:p w:rsidR="00D752B1" w:rsidRDefault="00D752B1" w:rsidP="00FF64FC">
      <w:pPr>
        <w:pStyle w:val="Paragraphedeliste"/>
        <w:numPr>
          <w:ilvl w:val="0"/>
          <w:numId w:val="3"/>
        </w:numPr>
        <w:spacing w:after="80"/>
      </w:pPr>
      <w:r>
        <w:t>Tournoi OPEN :</w:t>
      </w:r>
    </w:p>
    <w:p w:rsidR="00BE49B8" w:rsidRDefault="00D752B1" w:rsidP="00BE49B8">
      <w:pPr>
        <w:spacing w:after="80"/>
      </w:pPr>
      <w:r>
        <w:tab/>
      </w:r>
      <w:r w:rsidR="00FF64FC">
        <w:tab/>
      </w:r>
      <w:r>
        <w:t>Répartition des tâches suivant le listing édité par Nicolas G</w:t>
      </w:r>
    </w:p>
    <w:p w:rsidR="009734DF" w:rsidRDefault="009734DF" w:rsidP="00BE49B8">
      <w:pPr>
        <w:spacing w:after="80"/>
        <w:ind w:left="708" w:firstLine="708"/>
      </w:pPr>
      <w:r>
        <w:t>Création Affiche tournoi OPEN : Romain G</w:t>
      </w:r>
    </w:p>
    <w:p w:rsidR="00B83709" w:rsidRDefault="00B83709" w:rsidP="008C133A">
      <w:pPr>
        <w:spacing w:after="80"/>
      </w:pPr>
    </w:p>
    <w:p w:rsidR="009734DF" w:rsidRDefault="009734DF" w:rsidP="008C133A">
      <w:pPr>
        <w:spacing w:after="80"/>
      </w:pPr>
      <w:r>
        <w:t xml:space="preserve">Date prochain CA </w:t>
      </w:r>
      <w:r w:rsidR="007919BB">
        <w:t xml:space="preserve">Vendredi </w:t>
      </w:r>
      <w:r>
        <w:t>10 avril 2015 19h30</w:t>
      </w:r>
    </w:p>
    <w:p w:rsidR="009734DF" w:rsidRDefault="009734DF" w:rsidP="008C133A">
      <w:pPr>
        <w:spacing w:after="80"/>
      </w:pPr>
    </w:p>
    <w:p w:rsidR="00B83709" w:rsidRDefault="00B83709" w:rsidP="008C133A">
      <w:pPr>
        <w:spacing w:after="80"/>
      </w:pPr>
    </w:p>
    <w:p w:rsidR="00B83709" w:rsidRDefault="00B83709" w:rsidP="008C133A">
      <w:pPr>
        <w:spacing w:after="80"/>
      </w:pPr>
    </w:p>
    <w:sectPr w:rsidR="00B837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E057B"/>
    <w:multiLevelType w:val="hybridMultilevel"/>
    <w:tmpl w:val="D0DAC0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DF4FB6"/>
    <w:multiLevelType w:val="hybridMultilevel"/>
    <w:tmpl w:val="B27275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776D6"/>
    <w:multiLevelType w:val="hybridMultilevel"/>
    <w:tmpl w:val="74EE39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7738A5"/>
    <w:multiLevelType w:val="hybridMultilevel"/>
    <w:tmpl w:val="D6169B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2B3A1F"/>
    <w:multiLevelType w:val="hybridMultilevel"/>
    <w:tmpl w:val="E610A6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33A"/>
    <w:rsid w:val="00444DAC"/>
    <w:rsid w:val="007919BB"/>
    <w:rsid w:val="007A3155"/>
    <w:rsid w:val="007B68DF"/>
    <w:rsid w:val="008C133A"/>
    <w:rsid w:val="0095798D"/>
    <w:rsid w:val="009734DF"/>
    <w:rsid w:val="009E7695"/>
    <w:rsid w:val="00B83709"/>
    <w:rsid w:val="00BE49B8"/>
    <w:rsid w:val="00D752B1"/>
    <w:rsid w:val="00FF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D39865-AAFB-4342-94B2-5879F919B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F64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EFDA0-0EE9-4F9F-BCE0-F64F8173F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286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Tennis Club Dignois</dc:creator>
  <cp:keywords/>
  <dc:description/>
  <cp:lastModifiedBy>Tennis Club Dignois</cp:lastModifiedBy>
  <cp:revision>7</cp:revision>
  <dcterms:created xsi:type="dcterms:W3CDTF">2015-03-30T13:55:00Z</dcterms:created>
  <dcterms:modified xsi:type="dcterms:W3CDTF">2015-03-31T14:47:00Z</dcterms:modified>
</cp:coreProperties>
</file>